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28B2ACE" w:rsidR="007B5828" w:rsidRPr="00E8091C" w:rsidRDefault="002A7ED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109D516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2A7ED5">
              <w:rPr>
                <w:b/>
                <w:lang w:val="uk-UA"/>
              </w:rPr>
              <w:t>473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4AFCC27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E11D7D">
        <w:rPr>
          <w:b/>
          <w:szCs w:val="28"/>
          <w:lang w:val="uk-UA"/>
        </w:rPr>
        <w:t xml:space="preserve">Гармашу О.В.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6FADB137" w:rsidR="004303F5" w:rsidRPr="004303F5" w:rsidRDefault="007B5828" w:rsidP="00705617">
      <w:pPr>
        <w:tabs>
          <w:tab w:val="left" w:pos="567"/>
        </w:tabs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E11D7D">
        <w:rPr>
          <w:szCs w:val="28"/>
          <w:lang w:val="uk-UA"/>
        </w:rPr>
        <w:t>Гармаша О.В.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05617">
      <w:pPr>
        <w:tabs>
          <w:tab w:val="left" w:pos="567"/>
        </w:tabs>
        <w:rPr>
          <w:szCs w:val="28"/>
          <w:lang w:val="uk-UA"/>
        </w:rPr>
      </w:pPr>
    </w:p>
    <w:p w14:paraId="2E109B65" w14:textId="495FF442" w:rsidR="007B5828" w:rsidRPr="00E8091C" w:rsidRDefault="007B5828" w:rsidP="00705617">
      <w:pPr>
        <w:tabs>
          <w:tab w:val="left" w:pos="567"/>
        </w:tabs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05617">
      <w:pPr>
        <w:tabs>
          <w:tab w:val="left" w:pos="567"/>
        </w:tabs>
        <w:rPr>
          <w:szCs w:val="28"/>
          <w:lang w:val="uk-UA"/>
        </w:rPr>
      </w:pPr>
    </w:p>
    <w:p w14:paraId="02611692" w14:textId="2D6F3EC1" w:rsidR="00F16256" w:rsidRDefault="00F16256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32F20820" w:rsidR="00C7328F" w:rsidRPr="009A22BB" w:rsidRDefault="00F16256" w:rsidP="00705617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E11D7D">
        <w:rPr>
          <w:szCs w:val="28"/>
          <w:lang w:val="uk-UA"/>
        </w:rPr>
        <w:t xml:space="preserve">Гармашем Олександром Володимировичем 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C2CC7">
        <w:rPr>
          <w:bCs/>
          <w:color w:val="000000" w:themeColor="text1"/>
          <w:szCs w:val="28"/>
          <w:lang w:val="uk-UA"/>
        </w:rPr>
        <w:t>25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1819E9FA" w:rsidR="00A03362" w:rsidRPr="009775D5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</w:r>
      <w:r w:rsidR="00A03362"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06D9F2BB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546F52"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 w:rsidR="00294278"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3, 5</w:t>
      </w:r>
      <w:r w:rsidR="00294278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6</w:t>
      </w:r>
      <w:r w:rsidR="00294278">
        <w:rPr>
          <w:szCs w:val="28"/>
          <w:lang w:val="uk-UA"/>
        </w:rPr>
        <w:t>, 11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3C2CC7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 xml:space="preserve"> документ</w:t>
      </w:r>
      <w:r w:rsidR="00294278">
        <w:rPr>
          <w:szCs w:val="28"/>
          <w:lang w:val="uk-UA"/>
        </w:rPr>
        <w:t>а</w:t>
      </w:r>
      <w:r w:rsidR="003C2CC7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>, як</w:t>
      </w:r>
      <w:r w:rsidR="00294278">
        <w:rPr>
          <w:szCs w:val="28"/>
          <w:lang w:val="uk-UA"/>
        </w:rPr>
        <w:t>і</w:t>
      </w:r>
      <w:r w:rsidR="00A03362">
        <w:rPr>
          <w:szCs w:val="28"/>
          <w:lang w:val="uk-UA"/>
        </w:rPr>
        <w:t xml:space="preserve"> пода</w:t>
      </w:r>
      <w:r w:rsidR="00294278">
        <w:rPr>
          <w:szCs w:val="28"/>
          <w:lang w:val="uk-UA"/>
        </w:rPr>
        <w:t>ю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</w:t>
      </w:r>
      <w:r w:rsidR="003C2CC7">
        <w:rPr>
          <w:szCs w:val="28"/>
          <w:lang w:val="uk-UA"/>
        </w:rPr>
        <w:t xml:space="preserve"> є</w:t>
      </w:r>
      <w:r w:rsidR="00294278">
        <w:rPr>
          <w:szCs w:val="28"/>
          <w:lang w:val="uk-UA"/>
        </w:rPr>
        <w:t>:</w:t>
      </w:r>
      <w:r>
        <w:rPr>
          <w:szCs w:val="28"/>
          <w:lang w:val="uk-UA"/>
        </w:rPr>
        <w:t xml:space="preserve"> автобіографія</w:t>
      </w:r>
      <w:r w:rsidRPr="008079B0">
        <w:rPr>
          <w:szCs w:val="28"/>
          <w:lang w:val="uk-UA"/>
        </w:rPr>
        <w:t>,</w:t>
      </w:r>
      <w:r w:rsidR="00A03362" w:rsidRPr="008079B0">
        <w:rPr>
          <w:szCs w:val="28"/>
          <w:lang w:val="uk-UA"/>
        </w:rPr>
        <w:t xml:space="preserve"> </w:t>
      </w:r>
      <w:r w:rsidR="008079B0" w:rsidRPr="008079B0">
        <w:rPr>
          <w:shd w:val="clear" w:color="auto" w:fill="FFFFFF"/>
          <w:lang w:val="uk-UA"/>
        </w:rPr>
        <w:t>копі</w:t>
      </w:r>
      <w:r w:rsidR="008079B0">
        <w:rPr>
          <w:shd w:val="clear" w:color="auto" w:fill="FFFFFF"/>
          <w:lang w:val="uk-UA"/>
        </w:rPr>
        <w:t>я</w:t>
      </w:r>
      <w:r w:rsidR="008079B0" w:rsidRPr="008079B0">
        <w:rPr>
          <w:shd w:val="clear" w:color="auto" w:fill="FFFFFF"/>
          <w:lang w:val="uk-UA"/>
        </w:rPr>
        <w:t xml:space="preserve"> трудової книжки (за наявності) або відомості про трудову діяльність з</w:t>
      </w:r>
      <w:r w:rsidR="008079B0">
        <w:rPr>
          <w:shd w:val="clear" w:color="auto" w:fill="FFFFFF"/>
          <w:lang w:val="uk-UA"/>
        </w:rPr>
        <w:t xml:space="preserve"> </w:t>
      </w:r>
      <w:r w:rsidR="008079B0" w:rsidRPr="008079B0">
        <w:rPr>
          <w:shd w:val="clear" w:color="auto" w:fill="FFFFFF"/>
          <w:lang w:val="uk-UA"/>
        </w:rPr>
        <w:t>реєстру застрахованих осіб Державного реєстру загальнообов’язкового державного соціального страхування</w:t>
      </w:r>
      <w:r w:rsidR="008079B0">
        <w:rPr>
          <w:shd w:val="clear" w:color="auto" w:fill="FFFFFF"/>
          <w:lang w:val="uk-UA"/>
        </w:rPr>
        <w:t xml:space="preserve">,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294278">
        <w:rPr>
          <w:szCs w:val="28"/>
          <w:lang w:val="uk-UA"/>
        </w:rPr>
        <w:t>,</w:t>
      </w:r>
      <w:r w:rsidR="008079B0">
        <w:rPr>
          <w:szCs w:val="28"/>
          <w:lang w:val="uk-UA"/>
        </w:rPr>
        <w:t xml:space="preserve"> </w:t>
      </w:r>
      <w:r w:rsidR="00294278" w:rsidRPr="00F0435A">
        <w:rPr>
          <w:bCs/>
          <w:color w:val="000000" w:themeColor="text1"/>
          <w:szCs w:val="28"/>
          <w:lang w:val="uk-UA"/>
        </w:rPr>
        <w:t>письмов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</w:t>
      </w:r>
      <w:r w:rsidR="00294278" w:rsidRPr="00F0435A">
        <w:rPr>
          <w:bCs/>
          <w:color w:val="000000" w:themeColor="text1"/>
          <w:szCs w:val="28"/>
          <w:lang w:val="uk-UA"/>
        </w:rPr>
        <w:lastRenderedPageBreak/>
        <w:t>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53718234" w:rsidR="00E51630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</w:r>
      <w:r w:rsidR="00E51630"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 w:rsidR="00E51630"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bookmarkStart w:id="0" w:name="_Hlk205819744"/>
      <w:bookmarkStart w:id="1" w:name="_Hlk205819482"/>
      <w:r w:rsidR="00E51630"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</w:t>
      </w:r>
      <w:bookmarkEnd w:id="0"/>
      <w:r w:rsidR="00E51630">
        <w:rPr>
          <w:color w:val="000000" w:themeColor="text1"/>
          <w:szCs w:val="28"/>
          <w:lang w:val="uk-UA"/>
        </w:rPr>
        <w:t xml:space="preserve">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bookmarkEnd w:id="1"/>
    <w:p w14:paraId="6A7823F2" w14:textId="035EE705" w:rsidR="00FC2183" w:rsidRDefault="00A03362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49CDC68" w:rsidR="009F70B0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8A2876"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 w:rsidR="008A2876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 w:rsidR="008A2876"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 w:rsidR="008A2876"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50C0619D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7F6DAA15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699313C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 xml:space="preserve">Із вказаними вимогами </w:t>
      </w:r>
      <w:r w:rsidR="00E11D7D">
        <w:rPr>
          <w:szCs w:val="28"/>
          <w:lang w:val="uk-UA"/>
        </w:rPr>
        <w:t xml:space="preserve">Гармаш О.В. </w:t>
      </w:r>
      <w:r w:rsidR="00A03362">
        <w:rPr>
          <w:szCs w:val="28"/>
          <w:lang w:val="uk-UA"/>
        </w:rPr>
        <w:t>ознайомлен</w:t>
      </w:r>
      <w:r w:rsidR="00E11D7D">
        <w:rPr>
          <w:szCs w:val="28"/>
          <w:lang w:val="uk-UA"/>
        </w:rPr>
        <w:t>ий</w:t>
      </w:r>
      <w:r w:rsidR="00A03362">
        <w:rPr>
          <w:szCs w:val="28"/>
          <w:lang w:val="uk-UA"/>
        </w:rPr>
        <w:t>, про що свідчить підписана н</w:t>
      </w:r>
      <w:r w:rsidR="00E11D7D">
        <w:rPr>
          <w:szCs w:val="28"/>
          <w:lang w:val="uk-UA"/>
        </w:rPr>
        <w:t>им</w:t>
      </w:r>
      <w:r w:rsidR="00A03362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4B8C07AF" w:rsidR="006F7791" w:rsidRPr="007421B0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2612B7">
        <w:rPr>
          <w:szCs w:val="28"/>
          <w:lang w:val="uk-UA"/>
        </w:rPr>
        <w:t xml:space="preserve">Опрацюванням направлених </w:t>
      </w:r>
      <w:r w:rsidR="00E11D7D">
        <w:rPr>
          <w:szCs w:val="28"/>
          <w:lang w:val="uk-UA"/>
        </w:rPr>
        <w:t xml:space="preserve">Гармашем О.В.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11D7D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11D7D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E11D7D">
        <w:rPr>
          <w:color w:val="000000" w:themeColor="text1"/>
          <w:szCs w:val="28"/>
          <w:lang w:val="uk-UA"/>
        </w:rPr>
        <w:t xml:space="preserve">іншого зразка, а саме: медичну довідку </w:t>
      </w:r>
      <w:r w:rsidR="007421B0">
        <w:rPr>
          <w:color w:val="000000" w:themeColor="text1"/>
          <w:szCs w:val="28"/>
          <w:lang w:val="uk-UA"/>
        </w:rPr>
        <w:t>затвердженої форми первинної облікової документації № 086/о</w:t>
      </w:r>
      <w:r w:rsidR="002844D3">
        <w:rPr>
          <w:szCs w:val="28"/>
          <w:lang w:val="uk-UA"/>
        </w:rPr>
        <w:t>,</w:t>
      </w:r>
      <w:r w:rsidR="007421B0">
        <w:rPr>
          <w:szCs w:val="28"/>
          <w:lang w:val="uk-UA"/>
        </w:rPr>
        <w:t xml:space="preserve"> замість довідки</w:t>
      </w:r>
      <w:r w:rsidR="007421B0" w:rsidRPr="007421B0">
        <w:rPr>
          <w:color w:val="000000" w:themeColor="text1"/>
          <w:szCs w:val="28"/>
          <w:lang w:val="uk-UA"/>
        </w:rPr>
        <w:t xml:space="preserve"> </w:t>
      </w:r>
      <w:r w:rsidR="007421B0">
        <w:rPr>
          <w:color w:val="000000" w:themeColor="text1"/>
          <w:szCs w:val="28"/>
          <w:lang w:val="uk-UA"/>
        </w:rPr>
        <w:t xml:space="preserve">затвердженої форми первинної облікової документації № 100-2/о, </w:t>
      </w:r>
      <w:r w:rsidR="002844D3">
        <w:rPr>
          <w:szCs w:val="28"/>
          <w:lang w:val="uk-UA"/>
        </w:rPr>
        <w:t xml:space="preserve">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45C114C0" w14:textId="416CDDD4" w:rsidR="00A3763E" w:rsidRPr="007421B0" w:rsidRDefault="00705617" w:rsidP="00705617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294278">
        <w:rPr>
          <w:szCs w:val="28"/>
          <w:lang w:val="uk-UA"/>
        </w:rPr>
        <w:t xml:space="preserve">Крім </w:t>
      </w:r>
      <w:r w:rsidR="00294278" w:rsidRPr="00294278">
        <w:rPr>
          <w:szCs w:val="28"/>
          <w:lang w:val="uk-UA"/>
        </w:rPr>
        <w:t xml:space="preserve">того, </w:t>
      </w:r>
      <w:r w:rsidR="007421B0">
        <w:rPr>
          <w:szCs w:val="28"/>
          <w:lang w:val="uk-UA"/>
        </w:rPr>
        <w:t xml:space="preserve">Гармаш О.В. </w:t>
      </w:r>
      <w:r w:rsidR="00294278" w:rsidRPr="00294278">
        <w:rPr>
          <w:bCs/>
          <w:color w:val="000000" w:themeColor="text1"/>
          <w:szCs w:val="28"/>
          <w:lang w:val="uk-UA"/>
        </w:rPr>
        <w:t>в порушення вимог пункт</w:t>
      </w:r>
      <w:r w:rsidR="007421B0">
        <w:rPr>
          <w:bCs/>
          <w:color w:val="000000" w:themeColor="text1"/>
          <w:szCs w:val="28"/>
          <w:lang w:val="uk-UA"/>
        </w:rPr>
        <w:t>ів 3,</w:t>
      </w:r>
      <w:r w:rsidR="00294278" w:rsidRPr="00294278">
        <w:rPr>
          <w:bCs/>
          <w:color w:val="000000" w:themeColor="text1"/>
          <w:szCs w:val="28"/>
          <w:lang w:val="uk-UA"/>
        </w:rPr>
        <w:t xml:space="preserve"> </w:t>
      </w:r>
      <w:r w:rsidR="00294278">
        <w:rPr>
          <w:bCs/>
          <w:color w:val="000000" w:themeColor="text1"/>
          <w:szCs w:val="28"/>
          <w:lang w:val="uk-UA"/>
        </w:rPr>
        <w:t xml:space="preserve">11 </w:t>
      </w:r>
      <w:r w:rsidR="00294278" w:rsidRPr="00294278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 не </w:t>
      </w:r>
      <w:r w:rsidR="00A933F0">
        <w:rPr>
          <w:bCs/>
          <w:color w:val="000000" w:themeColor="text1"/>
          <w:szCs w:val="28"/>
          <w:lang w:val="uk-UA"/>
        </w:rPr>
        <w:t>на</w:t>
      </w:r>
      <w:r w:rsidR="00294278" w:rsidRPr="00294278">
        <w:rPr>
          <w:bCs/>
          <w:color w:val="000000" w:themeColor="text1"/>
          <w:szCs w:val="28"/>
          <w:lang w:val="uk-UA"/>
        </w:rPr>
        <w:t>да</w:t>
      </w:r>
      <w:r w:rsidR="007421B0">
        <w:rPr>
          <w:bCs/>
          <w:color w:val="000000" w:themeColor="text1"/>
          <w:szCs w:val="28"/>
          <w:lang w:val="uk-UA"/>
        </w:rPr>
        <w:t>в</w:t>
      </w:r>
      <w:r w:rsidR="00294278" w:rsidRPr="00294278">
        <w:rPr>
          <w:bCs/>
          <w:color w:val="000000" w:themeColor="text1"/>
          <w:szCs w:val="28"/>
          <w:lang w:val="uk-UA"/>
        </w:rPr>
        <w:t> до Комісії </w:t>
      </w:r>
      <w:r w:rsidR="007421B0">
        <w:rPr>
          <w:bCs/>
          <w:color w:val="000000" w:themeColor="text1"/>
          <w:szCs w:val="28"/>
          <w:lang w:val="uk-UA"/>
        </w:rPr>
        <w:t>автобіографію та</w:t>
      </w:r>
      <w:r w:rsidR="00294278">
        <w:rPr>
          <w:bCs/>
          <w:color w:val="000000" w:themeColor="text1"/>
          <w:szCs w:val="28"/>
          <w:lang w:val="uk-UA"/>
        </w:rPr>
        <w:t xml:space="preserve"> </w:t>
      </w:r>
      <w:r w:rsidR="00294278" w:rsidRPr="00F0435A">
        <w:rPr>
          <w:bCs/>
          <w:color w:val="000000" w:themeColor="text1"/>
          <w:szCs w:val="28"/>
          <w:lang w:val="uk-UA"/>
        </w:rPr>
        <w:t>письмову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94278" w:rsidRPr="00294278">
        <w:rPr>
          <w:bCs/>
          <w:color w:val="000000" w:themeColor="text1"/>
          <w:szCs w:val="28"/>
          <w:lang w:val="uk-UA"/>
        </w:rPr>
        <w:t>.</w:t>
      </w:r>
      <w:r w:rsidR="00A3763E">
        <w:rPr>
          <w:szCs w:val="28"/>
          <w:lang w:val="uk-UA"/>
        </w:rPr>
        <w:t xml:space="preserve"> </w:t>
      </w:r>
    </w:p>
    <w:p w14:paraId="4FFBCFC5" w14:textId="3C15041B" w:rsidR="007421B0" w:rsidRPr="00B91241" w:rsidRDefault="00705617" w:rsidP="00B91241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B91241">
        <w:rPr>
          <w:szCs w:val="28"/>
          <w:lang w:val="uk-UA"/>
        </w:rPr>
        <w:t>Також з</w:t>
      </w:r>
      <w:r w:rsidR="00B91241" w:rsidRPr="00B91241">
        <w:rPr>
          <w:szCs w:val="28"/>
          <w:lang w:val="uk-UA"/>
        </w:rPr>
        <w:t xml:space="preserve">а результатами опрацювання направлених </w:t>
      </w:r>
      <w:r w:rsidR="007421B0">
        <w:rPr>
          <w:szCs w:val="28"/>
          <w:lang w:val="uk-UA"/>
        </w:rPr>
        <w:t xml:space="preserve">Гармашем О.В. </w:t>
      </w:r>
      <w:r w:rsidR="00B91241" w:rsidRPr="00B91241">
        <w:rPr>
          <w:szCs w:val="28"/>
          <w:lang w:val="uk-UA"/>
        </w:rPr>
        <w:t>документів встановлено, що н</w:t>
      </w:r>
      <w:r w:rsidR="007421B0">
        <w:rPr>
          <w:szCs w:val="28"/>
          <w:lang w:val="uk-UA"/>
        </w:rPr>
        <w:t>им</w:t>
      </w:r>
      <w:r w:rsidR="00B91241" w:rsidRPr="00B91241">
        <w:rPr>
          <w:szCs w:val="28"/>
          <w:lang w:val="uk-UA"/>
        </w:rPr>
        <w:t xml:space="preserve"> в </w:t>
      </w:r>
      <w:r w:rsidR="007421B0" w:rsidRPr="00CB31B0">
        <w:rPr>
          <w:szCs w:val="28"/>
          <w:lang w:val="uk-UA"/>
        </w:rPr>
        <w:t xml:space="preserve">порушення вимог пункту 3.7 Положення не </w:t>
      </w:r>
      <w:r w:rsidR="007421B0" w:rsidRPr="00CB31B0">
        <w:rPr>
          <w:szCs w:val="28"/>
          <w:lang w:val="uk-UA"/>
        </w:rPr>
        <w:lastRenderedPageBreak/>
        <w:t>засвідчено</w:t>
      </w:r>
      <w:r w:rsidR="001B1826">
        <w:rPr>
          <w:szCs w:val="28"/>
          <w:lang w:val="uk-UA"/>
        </w:rPr>
        <w:t xml:space="preserve"> </w:t>
      </w:r>
      <w:r w:rsidR="007421B0" w:rsidRPr="00CB31B0">
        <w:rPr>
          <w:szCs w:val="28"/>
          <w:lang w:val="uk-UA"/>
        </w:rPr>
        <w:t>своїм власноручним підписом правильність документ</w:t>
      </w:r>
      <w:r w:rsidR="007421B0">
        <w:rPr>
          <w:szCs w:val="28"/>
          <w:lang w:val="uk-UA"/>
        </w:rPr>
        <w:t>ів</w:t>
      </w:r>
      <w:r w:rsidR="007421B0" w:rsidRPr="00CB31B0">
        <w:rPr>
          <w:szCs w:val="28"/>
          <w:lang w:val="uk-UA"/>
        </w:rPr>
        <w:t>, передбачен</w:t>
      </w:r>
      <w:r w:rsidR="007421B0">
        <w:rPr>
          <w:szCs w:val="28"/>
          <w:lang w:val="uk-UA"/>
        </w:rPr>
        <w:t>их</w:t>
      </w:r>
      <w:r w:rsidR="007421B0" w:rsidRPr="00CB31B0">
        <w:rPr>
          <w:szCs w:val="28"/>
          <w:lang w:val="uk-UA"/>
        </w:rPr>
        <w:t xml:space="preserve"> пункт</w:t>
      </w:r>
      <w:r w:rsidR="001B1826">
        <w:rPr>
          <w:szCs w:val="28"/>
          <w:lang w:val="uk-UA"/>
        </w:rPr>
        <w:t>ами 4, 4</w:t>
      </w:r>
      <w:r w:rsidR="001B1826">
        <w:rPr>
          <w:szCs w:val="28"/>
          <w:vertAlign w:val="superscript"/>
          <w:lang w:val="uk-UA"/>
        </w:rPr>
        <w:t>1</w:t>
      </w:r>
      <w:r w:rsidR="001B1826">
        <w:rPr>
          <w:szCs w:val="28"/>
          <w:lang w:val="uk-UA"/>
        </w:rPr>
        <w:t xml:space="preserve">, 7, 10 </w:t>
      </w:r>
      <w:r w:rsidR="007421B0" w:rsidRPr="00CB31B0">
        <w:rPr>
          <w:szCs w:val="28"/>
          <w:lang w:val="uk-UA"/>
        </w:rPr>
        <w:t>частини першої статті 30 Закону України «Про прокуратуру», як</w:t>
      </w:r>
      <w:r w:rsidR="007421B0">
        <w:rPr>
          <w:szCs w:val="28"/>
          <w:lang w:val="uk-UA"/>
        </w:rPr>
        <w:t>і</w:t>
      </w:r>
      <w:r w:rsidR="007421B0" w:rsidRPr="00CB31B0">
        <w:rPr>
          <w:szCs w:val="28"/>
          <w:lang w:val="uk-UA"/>
        </w:rPr>
        <w:t xml:space="preserve"> в</w:t>
      </w:r>
      <w:r w:rsidR="001B1826">
        <w:rPr>
          <w:szCs w:val="28"/>
          <w:lang w:val="uk-UA"/>
        </w:rPr>
        <w:t xml:space="preserve">ін </w:t>
      </w:r>
      <w:r w:rsidR="007421B0" w:rsidRPr="00CB31B0">
        <w:rPr>
          <w:szCs w:val="28"/>
          <w:lang w:val="uk-UA"/>
        </w:rPr>
        <w:t>пода</w:t>
      </w:r>
      <w:r w:rsidR="001B1826">
        <w:rPr>
          <w:szCs w:val="28"/>
          <w:lang w:val="uk-UA"/>
        </w:rPr>
        <w:t>в</w:t>
      </w:r>
      <w:r w:rsidR="007421B0" w:rsidRPr="00CB31B0">
        <w:rPr>
          <w:szCs w:val="28"/>
          <w:lang w:val="uk-UA"/>
        </w:rPr>
        <w:t xml:space="preserve"> до Комісії. </w:t>
      </w:r>
    </w:p>
    <w:p w14:paraId="00A79EC7" w14:textId="055F4BC2" w:rsidR="00B91241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9C1319">
        <w:rPr>
          <w:szCs w:val="28"/>
          <w:lang w:val="uk-UA"/>
        </w:rPr>
        <w:t xml:space="preserve">Крім того, в порушення вимог пункту 3.6 розділу </w:t>
      </w:r>
      <w:r w:rsidR="009C1319">
        <w:rPr>
          <w:szCs w:val="28"/>
          <w:lang w:val="en-US"/>
        </w:rPr>
        <w:t>III</w:t>
      </w:r>
      <w:r w:rsidR="009C1319">
        <w:rPr>
          <w:szCs w:val="28"/>
          <w:lang w:val="uk-UA"/>
        </w:rPr>
        <w:t xml:space="preserve"> Положення подана </w:t>
      </w:r>
      <w:r w:rsidR="001B1826">
        <w:rPr>
          <w:szCs w:val="28"/>
          <w:lang w:val="uk-UA"/>
        </w:rPr>
        <w:t xml:space="preserve">Гармашем О.В. </w:t>
      </w:r>
      <w:r w:rsidR="009C1319">
        <w:rPr>
          <w:szCs w:val="28"/>
          <w:lang w:val="uk-UA"/>
        </w:rPr>
        <w:t>копія трудової книжки не засвідчена в установленому законодавством порядку за місцем</w:t>
      </w:r>
      <w:r w:rsidR="00B91241">
        <w:rPr>
          <w:szCs w:val="28"/>
          <w:lang w:val="uk-UA"/>
        </w:rPr>
        <w:t xml:space="preserve"> </w:t>
      </w:r>
      <w:r w:rsidR="001B1826">
        <w:rPr>
          <w:szCs w:val="28"/>
          <w:lang w:val="uk-UA"/>
        </w:rPr>
        <w:t xml:space="preserve">його </w:t>
      </w:r>
      <w:r w:rsidR="009C1319">
        <w:rPr>
          <w:szCs w:val="28"/>
          <w:lang w:val="uk-UA"/>
        </w:rPr>
        <w:t xml:space="preserve">роботи. </w:t>
      </w:r>
    </w:p>
    <w:p w14:paraId="335E97BA" w14:textId="53706A51" w:rsidR="00B91241" w:rsidRPr="00457BDE" w:rsidRDefault="00B91241" w:rsidP="00B91241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Разом з цим за даними трудової книжки та </w:t>
      </w:r>
      <w:r w:rsidR="00C874FE">
        <w:rPr>
          <w:szCs w:val="28"/>
          <w:lang w:val="uk-UA"/>
        </w:rPr>
        <w:t xml:space="preserve">декларації доброчесності і родинних зав’язків </w:t>
      </w:r>
      <w:r>
        <w:rPr>
          <w:szCs w:val="28"/>
          <w:lang w:val="uk-UA"/>
        </w:rPr>
        <w:t xml:space="preserve">кандидат обіймає посаду </w:t>
      </w:r>
      <w:r w:rsidR="001B1826">
        <w:rPr>
          <w:szCs w:val="28"/>
          <w:lang w:val="uk-UA"/>
        </w:rPr>
        <w:t>інспектора УПП в місті Києві ДПП</w:t>
      </w:r>
      <w:r w:rsidR="00C874FE">
        <w:rPr>
          <w:szCs w:val="28"/>
          <w:lang w:val="uk-UA"/>
        </w:rPr>
        <w:t>.</w:t>
      </w:r>
    </w:p>
    <w:p w14:paraId="0BA653A0" w14:textId="66ABA780" w:rsidR="009C1319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9C1319">
        <w:rPr>
          <w:szCs w:val="28"/>
          <w:lang w:val="uk-UA"/>
        </w:rPr>
        <w:t xml:space="preserve">Таким чином, </w:t>
      </w:r>
      <w:r w:rsidR="001B1826">
        <w:rPr>
          <w:szCs w:val="28"/>
          <w:lang w:val="uk-UA"/>
        </w:rPr>
        <w:t xml:space="preserve">Гармашем О.В. </w:t>
      </w:r>
      <w:r w:rsidR="009C1319">
        <w:rPr>
          <w:szCs w:val="28"/>
          <w:lang w:val="uk-UA"/>
        </w:rPr>
        <w:t>не додержано вимоги статті 30 Закон</w:t>
      </w:r>
      <w:r w:rsidR="009C1319" w:rsidRPr="00672919">
        <w:rPr>
          <w:szCs w:val="28"/>
          <w:lang w:val="uk-UA"/>
        </w:rPr>
        <w:t>у У</w:t>
      </w:r>
      <w:r w:rsidR="009C1319">
        <w:rPr>
          <w:szCs w:val="28"/>
          <w:lang w:val="uk-UA"/>
        </w:rPr>
        <w:t>країни «Про прокуратуру» щодо подання всіх документів, передбачених частиною першою цієї статті Закону, а також вимоги пунктів</w:t>
      </w:r>
      <w:r w:rsidR="00C874FE">
        <w:rPr>
          <w:szCs w:val="28"/>
          <w:lang w:val="uk-UA"/>
        </w:rPr>
        <w:t xml:space="preserve"> 3.1,</w:t>
      </w:r>
      <w:r w:rsidR="009C1319">
        <w:rPr>
          <w:szCs w:val="28"/>
          <w:lang w:val="uk-UA"/>
        </w:rPr>
        <w:t xml:space="preserve"> 3.6, </w:t>
      </w:r>
      <w:r w:rsidR="001B1826">
        <w:rPr>
          <w:szCs w:val="28"/>
          <w:lang w:val="uk-UA"/>
        </w:rPr>
        <w:t xml:space="preserve">3.7, </w:t>
      </w:r>
      <w:r w:rsidR="009C1319">
        <w:rPr>
          <w:szCs w:val="28"/>
          <w:lang w:val="uk-UA"/>
        </w:rPr>
        <w:t xml:space="preserve">3.9 розділу </w:t>
      </w:r>
      <w:r w:rsidR="009C1319">
        <w:rPr>
          <w:szCs w:val="28"/>
          <w:lang w:val="en-US"/>
        </w:rPr>
        <w:t>III</w:t>
      </w:r>
      <w:r w:rsidR="009C1319"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2D044978" w:rsidR="00591B81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DC6DE7"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 w:rsidR="00DC6DE7">
        <w:rPr>
          <w:szCs w:val="28"/>
          <w:lang w:val="uk-UA"/>
        </w:rPr>
        <w:t>, 77, 78 Закон</w:t>
      </w:r>
      <w:r w:rsidR="00DC6DE7"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="00DC6DE7" w:rsidRPr="00672919">
        <w:rPr>
          <w:szCs w:val="28"/>
          <w:lang w:val="uk-UA"/>
        </w:rPr>
        <w:t>У</w:t>
      </w:r>
      <w:r w:rsidR="00DC6DE7"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 w:rsidR="00DC6DE7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705617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705617">
      <w:pPr>
        <w:tabs>
          <w:tab w:val="left" w:pos="567"/>
        </w:tabs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705617">
      <w:pPr>
        <w:tabs>
          <w:tab w:val="left" w:pos="567"/>
        </w:tabs>
        <w:jc w:val="left"/>
        <w:rPr>
          <w:color w:val="000000" w:themeColor="text1"/>
          <w:szCs w:val="28"/>
          <w:lang w:val="uk-UA"/>
        </w:rPr>
      </w:pPr>
    </w:p>
    <w:p w14:paraId="463F0F9D" w14:textId="7EDAC3A6" w:rsidR="002E7661" w:rsidRDefault="00E944A5" w:rsidP="00705617">
      <w:pPr>
        <w:tabs>
          <w:tab w:val="left" w:pos="567"/>
        </w:tabs>
        <w:ind w:firstLine="601"/>
        <w:rPr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1B1826">
        <w:rPr>
          <w:szCs w:val="28"/>
          <w:lang w:val="uk-UA"/>
        </w:rPr>
        <w:t xml:space="preserve">Гармашу Олександру Володимировичу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  <w:r w:rsidR="003C2CC7">
        <w:rPr>
          <w:color w:val="000000" w:themeColor="text1"/>
          <w:szCs w:val="28"/>
          <w:lang w:val="uk-UA"/>
        </w:rPr>
        <w:br/>
      </w:r>
      <w:r w:rsidR="002E7661">
        <w:rPr>
          <w:szCs w:val="28"/>
          <w:lang w:val="uk-UA"/>
        </w:rPr>
        <w:tab/>
        <w:t xml:space="preserve">2. Копію рішення направити </w:t>
      </w:r>
      <w:r w:rsidR="001B1826">
        <w:rPr>
          <w:szCs w:val="28"/>
          <w:lang w:val="uk-UA"/>
        </w:rPr>
        <w:t>Гармашу О.В.</w:t>
      </w:r>
    </w:p>
    <w:p w14:paraId="348850BE" w14:textId="2DF67453" w:rsidR="002E7661" w:rsidRDefault="002E7661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A3763E">
      <w:headerReference w:type="default" r:id="rId9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BA1B" w14:textId="77777777" w:rsidR="007A6A51" w:rsidRDefault="007A6A51">
      <w:r>
        <w:separator/>
      </w:r>
    </w:p>
  </w:endnote>
  <w:endnote w:type="continuationSeparator" w:id="0">
    <w:p w14:paraId="3F206252" w14:textId="77777777" w:rsidR="007A6A51" w:rsidRDefault="007A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DDCC" w14:textId="77777777" w:rsidR="007A6A51" w:rsidRDefault="007A6A51">
      <w:r>
        <w:separator/>
      </w:r>
    </w:p>
  </w:footnote>
  <w:footnote w:type="continuationSeparator" w:id="0">
    <w:p w14:paraId="3D6E535A" w14:textId="77777777" w:rsidR="007A6A51" w:rsidRDefault="007A6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2EFD"/>
    <w:rsid w:val="00124CA0"/>
    <w:rsid w:val="0014222B"/>
    <w:rsid w:val="00151FFA"/>
    <w:rsid w:val="00152F3F"/>
    <w:rsid w:val="0018235D"/>
    <w:rsid w:val="001940AA"/>
    <w:rsid w:val="001B0EDA"/>
    <w:rsid w:val="001B1826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94278"/>
    <w:rsid w:val="002A2E13"/>
    <w:rsid w:val="002A7ED5"/>
    <w:rsid w:val="002B3C80"/>
    <w:rsid w:val="002B4934"/>
    <w:rsid w:val="002D53D1"/>
    <w:rsid w:val="002E242D"/>
    <w:rsid w:val="002E7661"/>
    <w:rsid w:val="002F5815"/>
    <w:rsid w:val="00303050"/>
    <w:rsid w:val="00305902"/>
    <w:rsid w:val="00311D6F"/>
    <w:rsid w:val="003270F2"/>
    <w:rsid w:val="003276C7"/>
    <w:rsid w:val="00346A28"/>
    <w:rsid w:val="003B4410"/>
    <w:rsid w:val="003C0519"/>
    <w:rsid w:val="003C2CC7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5B78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617"/>
    <w:rsid w:val="007069A9"/>
    <w:rsid w:val="00716B4C"/>
    <w:rsid w:val="00732F1C"/>
    <w:rsid w:val="007421B0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6A51"/>
    <w:rsid w:val="007A7BB0"/>
    <w:rsid w:val="007B054E"/>
    <w:rsid w:val="007B5828"/>
    <w:rsid w:val="007C226D"/>
    <w:rsid w:val="007C2572"/>
    <w:rsid w:val="007D3D67"/>
    <w:rsid w:val="007E1678"/>
    <w:rsid w:val="007E1FBA"/>
    <w:rsid w:val="007F0E9F"/>
    <w:rsid w:val="007F31AD"/>
    <w:rsid w:val="00801501"/>
    <w:rsid w:val="008061A2"/>
    <w:rsid w:val="008079B0"/>
    <w:rsid w:val="008132EF"/>
    <w:rsid w:val="008256E6"/>
    <w:rsid w:val="008576BA"/>
    <w:rsid w:val="008725A3"/>
    <w:rsid w:val="0087469B"/>
    <w:rsid w:val="00874961"/>
    <w:rsid w:val="00877164"/>
    <w:rsid w:val="00894EA3"/>
    <w:rsid w:val="008A2876"/>
    <w:rsid w:val="008B4DD1"/>
    <w:rsid w:val="008B6AF9"/>
    <w:rsid w:val="008B79CF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1319"/>
    <w:rsid w:val="009C62CD"/>
    <w:rsid w:val="009C6E43"/>
    <w:rsid w:val="009D2836"/>
    <w:rsid w:val="009D5CFC"/>
    <w:rsid w:val="009F32B2"/>
    <w:rsid w:val="009F609C"/>
    <w:rsid w:val="009F70B0"/>
    <w:rsid w:val="00A01E32"/>
    <w:rsid w:val="00A03362"/>
    <w:rsid w:val="00A058FA"/>
    <w:rsid w:val="00A1417C"/>
    <w:rsid w:val="00A3763E"/>
    <w:rsid w:val="00A4141F"/>
    <w:rsid w:val="00A50A50"/>
    <w:rsid w:val="00A5116B"/>
    <w:rsid w:val="00A52148"/>
    <w:rsid w:val="00A53C0B"/>
    <w:rsid w:val="00A92393"/>
    <w:rsid w:val="00A933F0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91241"/>
    <w:rsid w:val="00BA79A3"/>
    <w:rsid w:val="00BD117E"/>
    <w:rsid w:val="00BD2E04"/>
    <w:rsid w:val="00BD3EA4"/>
    <w:rsid w:val="00BE6A36"/>
    <w:rsid w:val="00C1265B"/>
    <w:rsid w:val="00C16665"/>
    <w:rsid w:val="00C2120C"/>
    <w:rsid w:val="00C22D27"/>
    <w:rsid w:val="00C404CC"/>
    <w:rsid w:val="00C45AB9"/>
    <w:rsid w:val="00C570CF"/>
    <w:rsid w:val="00C66601"/>
    <w:rsid w:val="00C7328F"/>
    <w:rsid w:val="00C81A33"/>
    <w:rsid w:val="00C874FE"/>
    <w:rsid w:val="00C879F7"/>
    <w:rsid w:val="00CB0247"/>
    <w:rsid w:val="00CB04DE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11D7D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2201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C6AE9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4322</Words>
  <Characters>2464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2025-08-08T07:07:00Z</cp:lastPrinted>
  <dcterms:created xsi:type="dcterms:W3CDTF">2025-07-15T09:43:00Z</dcterms:created>
  <dcterms:modified xsi:type="dcterms:W3CDTF">2025-08-13T15:36:00Z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